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E55E4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15ACC">
        <w:rPr>
          <w:rFonts w:ascii="Times New Roman" w:hAnsi="Times New Roman" w:cs="Times New Roman"/>
          <w:b/>
          <w:sz w:val="32"/>
          <w:szCs w:val="32"/>
        </w:rPr>
        <w:t xml:space="preserve"> 92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E6780F" w:rsidP="002B33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780F">
        <w:rPr>
          <w:rFonts w:ascii="Times New Roman" w:hAnsi="Times New Roman" w:cs="Times New Roman"/>
          <w:b/>
          <w:sz w:val="32"/>
          <w:szCs w:val="32"/>
        </w:rPr>
        <w:t>«</w:t>
      </w:r>
      <w:r w:rsidR="00215ACC">
        <w:rPr>
          <w:rFonts w:ascii="Times New Roman" w:hAnsi="Times New Roman" w:cs="Times New Roman"/>
          <w:b/>
          <w:sz w:val="32"/>
          <w:szCs w:val="32"/>
        </w:rPr>
        <w:t xml:space="preserve">Выполнение комплекса </w:t>
      </w:r>
      <w:r w:rsidR="00215ACC" w:rsidRPr="00215ACC">
        <w:rPr>
          <w:rFonts w:ascii="Times New Roman" w:hAnsi="Times New Roman" w:cs="Times New Roman"/>
          <w:b/>
          <w:sz w:val="32"/>
          <w:szCs w:val="32"/>
        </w:rPr>
        <w:t>работ по благоустройству территории жилого дома: ве</w:t>
      </w:r>
      <w:r w:rsidR="00215ACC">
        <w:rPr>
          <w:rFonts w:ascii="Times New Roman" w:hAnsi="Times New Roman" w:cs="Times New Roman"/>
          <w:b/>
          <w:sz w:val="32"/>
          <w:szCs w:val="32"/>
        </w:rPr>
        <w:t xml:space="preserve">ртикальная планировка, проезды, </w:t>
      </w:r>
      <w:r w:rsidR="00215ACC" w:rsidRPr="00215ACC">
        <w:rPr>
          <w:rFonts w:ascii="Times New Roman" w:hAnsi="Times New Roman" w:cs="Times New Roman"/>
          <w:b/>
          <w:sz w:val="32"/>
          <w:szCs w:val="32"/>
        </w:rPr>
        <w:t>тротуары и площадки, система вод</w:t>
      </w:r>
      <w:r w:rsidR="00215ACC">
        <w:rPr>
          <w:rFonts w:ascii="Times New Roman" w:hAnsi="Times New Roman" w:cs="Times New Roman"/>
          <w:b/>
          <w:sz w:val="32"/>
          <w:szCs w:val="32"/>
        </w:rPr>
        <w:t xml:space="preserve">оотводных сооружений (лотки) на объекте: </w:t>
      </w:r>
      <w:r w:rsidR="00215ACC" w:rsidRPr="00215ACC">
        <w:rPr>
          <w:rFonts w:ascii="Times New Roman" w:hAnsi="Times New Roman" w:cs="Times New Roman"/>
          <w:b/>
          <w:sz w:val="32"/>
          <w:szCs w:val="32"/>
        </w:rPr>
        <w:t>«Комплекс из 2-х мног</w:t>
      </w:r>
      <w:r w:rsidR="00215ACC">
        <w:rPr>
          <w:rFonts w:ascii="Times New Roman" w:hAnsi="Times New Roman" w:cs="Times New Roman"/>
          <w:b/>
          <w:sz w:val="32"/>
          <w:szCs w:val="32"/>
        </w:rPr>
        <w:t xml:space="preserve">оквартирных домов поз.1 и поз.2 </w:t>
      </w:r>
      <w:r w:rsidR="00215ACC" w:rsidRPr="00215ACC">
        <w:rPr>
          <w:rFonts w:ascii="Times New Roman" w:hAnsi="Times New Roman" w:cs="Times New Roman"/>
          <w:b/>
          <w:sz w:val="32"/>
          <w:szCs w:val="32"/>
        </w:rPr>
        <w:t>со встроенными нежилыми</w:t>
      </w:r>
      <w:r w:rsidR="00215ACC">
        <w:rPr>
          <w:rFonts w:ascii="Times New Roman" w:hAnsi="Times New Roman" w:cs="Times New Roman"/>
          <w:b/>
          <w:sz w:val="32"/>
          <w:szCs w:val="32"/>
        </w:rPr>
        <w:t xml:space="preserve"> помещениями по ул. 50 лет НЛМК </w:t>
      </w:r>
      <w:r w:rsidR="00215ACC" w:rsidRPr="00215ACC">
        <w:rPr>
          <w:rFonts w:ascii="Times New Roman" w:hAnsi="Times New Roman" w:cs="Times New Roman"/>
          <w:b/>
          <w:sz w:val="32"/>
          <w:szCs w:val="32"/>
        </w:rPr>
        <w:t>в г. Липецке на земельно</w:t>
      </w:r>
      <w:r w:rsidR="00215ACC">
        <w:rPr>
          <w:rFonts w:ascii="Times New Roman" w:hAnsi="Times New Roman" w:cs="Times New Roman"/>
          <w:b/>
          <w:sz w:val="32"/>
          <w:szCs w:val="32"/>
        </w:rPr>
        <w:t xml:space="preserve">м участке с кадастровым номером </w:t>
      </w:r>
      <w:r w:rsidR="00215ACC" w:rsidRPr="00215ACC">
        <w:rPr>
          <w:rFonts w:ascii="Times New Roman" w:hAnsi="Times New Roman" w:cs="Times New Roman"/>
          <w:b/>
          <w:sz w:val="32"/>
          <w:szCs w:val="32"/>
        </w:rPr>
        <w:t>48:20:00459</w:t>
      </w:r>
      <w:r w:rsidR="00215ACC">
        <w:rPr>
          <w:rFonts w:ascii="Times New Roman" w:hAnsi="Times New Roman" w:cs="Times New Roman"/>
          <w:b/>
          <w:sz w:val="32"/>
          <w:szCs w:val="32"/>
        </w:rPr>
        <w:t xml:space="preserve">02:1438 (корректировка). 1 этап </w:t>
      </w:r>
      <w:r w:rsidR="00215ACC" w:rsidRPr="00215ACC">
        <w:rPr>
          <w:rFonts w:ascii="Times New Roman" w:hAnsi="Times New Roman" w:cs="Times New Roman"/>
          <w:b/>
          <w:sz w:val="32"/>
          <w:szCs w:val="32"/>
        </w:rPr>
        <w:t>стр</w:t>
      </w:r>
      <w:r w:rsidR="00215ACC">
        <w:rPr>
          <w:rFonts w:ascii="Times New Roman" w:hAnsi="Times New Roman" w:cs="Times New Roman"/>
          <w:b/>
          <w:sz w:val="32"/>
          <w:szCs w:val="32"/>
        </w:rPr>
        <w:t>оительства – корпус 1 (поз. 1)»»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2B334E" w:rsidP="00A0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4E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благоустройству территории жилого дома: вертикальная планировка, проезды, тротуары и площадки, система водоотводных сооружений (лотки)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BA775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>одрядчик должен иметь опыт работы на аналог</w:t>
            </w:r>
            <w:r w:rsidR="000E7929">
              <w:rPr>
                <w:rFonts w:ascii="Times New Roman" w:hAnsi="Times New Roman" w:cs="Times New Roman"/>
                <w:sz w:val="24"/>
                <w:szCs w:val="24"/>
              </w:rPr>
              <w:t>ичных объектах сроком не менее 3-х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0055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0558" w:rsidRPr="00F00558">
              <w:rPr>
                <w:rFonts w:ascii="Times New Roman" w:hAnsi="Times New Roman" w:cs="Times New Roman"/>
                <w:sz w:val="24"/>
                <w:szCs w:val="24"/>
              </w:rPr>
              <w:t xml:space="preserve">СРО в области строительства; </w:t>
            </w:r>
          </w:p>
          <w:p w:rsidR="00563B38" w:rsidRPr="005D7FAA" w:rsidRDefault="00F0055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0558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96707B" w:rsidRDefault="00976E06" w:rsidP="0097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06"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20.07.2026г. Окончание работ - </w:t>
            </w:r>
            <w:r w:rsidRPr="00976E06">
              <w:rPr>
                <w:rFonts w:ascii="Times New Roman" w:hAnsi="Times New Roman" w:cs="Times New Roman"/>
                <w:sz w:val="24"/>
                <w:szCs w:val="24"/>
              </w:rPr>
              <w:t>30.09.2026г.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20785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B75E20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B75E20" w:rsidRDefault="00B75E2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0558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Прочая документация в зависимости от предмета закупочной процедуры, необходимая </w:t>
      </w:r>
      <w:r w:rsidR="00450225">
        <w:rPr>
          <w:rFonts w:ascii="Times New Roman" w:hAnsi="Times New Roman" w:cs="Times New Roman"/>
          <w:sz w:val="24"/>
          <w:szCs w:val="24"/>
        </w:rPr>
        <w:t>для полной проверки контрагента: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-свидетельство о регистрации юридического лица (ОГРН)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-свидетельство о постановке на учет юридического лица в налоговом органе (ИНН);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карточка</w:t>
      </w:r>
      <w:r w:rsidRPr="00450225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-выписка</w:t>
      </w:r>
      <w:r w:rsidRPr="00450225">
        <w:rPr>
          <w:rFonts w:ascii="Times New Roman" w:hAnsi="Times New Roman" w:cs="Times New Roman"/>
          <w:sz w:val="24"/>
          <w:szCs w:val="24"/>
        </w:rPr>
        <w:t xml:space="preserve"> из ЕГРЮЛ;</w:t>
      </w:r>
    </w:p>
    <w:p w:rsidR="00450225" w:rsidRPr="00F055ED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 бухгалтерский баланс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6E560B" w:rsidRPr="006E560B">
        <w:rPr>
          <w:rFonts w:ascii="Times New Roman" w:hAnsi="Times New Roman" w:cs="Times New Roman"/>
          <w:b/>
          <w:sz w:val="24"/>
          <w:szCs w:val="24"/>
        </w:rPr>
        <w:t>ТЗ с прилож №1 и №2 на благоустройство от 13.05.2026</w:t>
      </w:r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5020" w:rsidRPr="00115020">
        <w:rPr>
          <w:rFonts w:ascii="Times New Roman" w:hAnsi="Times New Roman" w:cs="Times New Roman"/>
          <w:b/>
          <w:sz w:val="24"/>
          <w:szCs w:val="24"/>
        </w:rPr>
        <w:t>Проект договора ПОДРЯДА</w:t>
      </w:r>
      <w:r w:rsidR="005A456A">
        <w:rPr>
          <w:rFonts w:ascii="Times New Roman" w:hAnsi="Times New Roman" w:cs="Times New Roman"/>
          <w:b/>
          <w:sz w:val="24"/>
          <w:szCs w:val="24"/>
        </w:rPr>
        <w:t>;</w:t>
      </w:r>
    </w:p>
    <w:p w:rsidR="005A456A" w:rsidRDefault="005A456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6E560B" w:rsidRPr="006E560B">
        <w:rPr>
          <w:rFonts w:ascii="Times New Roman" w:hAnsi="Times New Roman" w:cs="Times New Roman"/>
          <w:b/>
          <w:sz w:val="24"/>
          <w:szCs w:val="24"/>
        </w:rPr>
        <w:t>20001-1_ГП_ЖК Дуэт изм.1 №разр.34-26</w:t>
      </w:r>
      <w:r w:rsidR="006E560B">
        <w:rPr>
          <w:rFonts w:ascii="Times New Roman" w:hAnsi="Times New Roman" w:cs="Times New Roman"/>
          <w:b/>
          <w:sz w:val="24"/>
          <w:szCs w:val="24"/>
        </w:rPr>
        <w:t>;</w:t>
      </w:r>
    </w:p>
    <w:p w:rsidR="006E560B" w:rsidRDefault="006E560B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6: </w:t>
      </w:r>
      <w:r w:rsidRPr="006E560B">
        <w:rPr>
          <w:rFonts w:ascii="Times New Roman" w:hAnsi="Times New Roman" w:cs="Times New Roman"/>
          <w:b/>
          <w:sz w:val="24"/>
          <w:szCs w:val="24"/>
        </w:rPr>
        <w:t>20001-1_ГП_ЖК Дуэт от 26.03.2026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6E560B" w:rsidRDefault="006E560B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7: </w:t>
      </w:r>
      <w:r w:rsidRPr="006E560B">
        <w:rPr>
          <w:rFonts w:ascii="Times New Roman" w:hAnsi="Times New Roman" w:cs="Times New Roman"/>
          <w:b/>
          <w:sz w:val="24"/>
          <w:szCs w:val="24"/>
        </w:rPr>
        <w:t>20001-1_ГП_ЖК Дуэт последний от 06,04,2026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5E4" w:rsidRDefault="008E55E4" w:rsidP="002B5312">
      <w:pPr>
        <w:spacing w:after="0" w:line="240" w:lineRule="auto"/>
      </w:pPr>
      <w:r>
        <w:separator/>
      </w:r>
    </w:p>
  </w:endnote>
  <w:endnote w:type="continuationSeparator" w:id="0">
    <w:p w:rsidR="008E55E4" w:rsidRDefault="008E55E4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5E4" w:rsidRDefault="008E55E4" w:rsidP="002B5312">
      <w:pPr>
        <w:spacing w:after="0" w:line="240" w:lineRule="auto"/>
      </w:pPr>
      <w:r>
        <w:separator/>
      </w:r>
    </w:p>
  </w:footnote>
  <w:footnote w:type="continuationSeparator" w:id="0">
    <w:p w:rsidR="008E55E4" w:rsidRDefault="008E55E4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11626"/>
    <w:rsid w:val="00111D70"/>
    <w:rsid w:val="00115020"/>
    <w:rsid w:val="00120785"/>
    <w:rsid w:val="00122B80"/>
    <w:rsid w:val="00124685"/>
    <w:rsid w:val="0012749E"/>
    <w:rsid w:val="00133D9C"/>
    <w:rsid w:val="00135094"/>
    <w:rsid w:val="001421BB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15ACC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334E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50225"/>
    <w:rsid w:val="00460B08"/>
    <w:rsid w:val="00483DA2"/>
    <w:rsid w:val="00491B48"/>
    <w:rsid w:val="004A50C4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5CA"/>
    <w:rsid w:val="005C348B"/>
    <w:rsid w:val="005C3E85"/>
    <w:rsid w:val="005D625A"/>
    <w:rsid w:val="005D7FAA"/>
    <w:rsid w:val="005E2EFC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560B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32BB"/>
    <w:rsid w:val="0075128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ACB"/>
    <w:rsid w:val="0088719C"/>
    <w:rsid w:val="00887793"/>
    <w:rsid w:val="008A1847"/>
    <w:rsid w:val="008B047C"/>
    <w:rsid w:val="008B46E8"/>
    <w:rsid w:val="008B569B"/>
    <w:rsid w:val="008C1195"/>
    <w:rsid w:val="008D51C9"/>
    <w:rsid w:val="008D62EA"/>
    <w:rsid w:val="008E25CC"/>
    <w:rsid w:val="008E55E4"/>
    <w:rsid w:val="008E6076"/>
    <w:rsid w:val="008F3407"/>
    <w:rsid w:val="0090403F"/>
    <w:rsid w:val="00914A85"/>
    <w:rsid w:val="00915A47"/>
    <w:rsid w:val="00941B75"/>
    <w:rsid w:val="00965A7D"/>
    <w:rsid w:val="00965FD3"/>
    <w:rsid w:val="0096707B"/>
    <w:rsid w:val="00972EDC"/>
    <w:rsid w:val="009752AE"/>
    <w:rsid w:val="00976E06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05012"/>
    <w:rsid w:val="00A11EE7"/>
    <w:rsid w:val="00A1540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446B0"/>
    <w:rsid w:val="00B51B1F"/>
    <w:rsid w:val="00B5510B"/>
    <w:rsid w:val="00B64EB7"/>
    <w:rsid w:val="00B66191"/>
    <w:rsid w:val="00B73A3A"/>
    <w:rsid w:val="00B74D58"/>
    <w:rsid w:val="00B75E20"/>
    <w:rsid w:val="00B85734"/>
    <w:rsid w:val="00BA0793"/>
    <w:rsid w:val="00BA4990"/>
    <w:rsid w:val="00BA71B6"/>
    <w:rsid w:val="00BA7757"/>
    <w:rsid w:val="00BB1F71"/>
    <w:rsid w:val="00BC393D"/>
    <w:rsid w:val="00BC4E9C"/>
    <w:rsid w:val="00BD41E5"/>
    <w:rsid w:val="00BE0787"/>
    <w:rsid w:val="00BE65BA"/>
    <w:rsid w:val="00BF07A9"/>
    <w:rsid w:val="00BF4AAF"/>
    <w:rsid w:val="00BF7007"/>
    <w:rsid w:val="00C1205D"/>
    <w:rsid w:val="00C13BAA"/>
    <w:rsid w:val="00C20BF8"/>
    <w:rsid w:val="00C247BC"/>
    <w:rsid w:val="00C34EF1"/>
    <w:rsid w:val="00C60449"/>
    <w:rsid w:val="00C63937"/>
    <w:rsid w:val="00C717A1"/>
    <w:rsid w:val="00C738D8"/>
    <w:rsid w:val="00C75416"/>
    <w:rsid w:val="00C846B9"/>
    <w:rsid w:val="00CA56D1"/>
    <w:rsid w:val="00CD438C"/>
    <w:rsid w:val="00CD5813"/>
    <w:rsid w:val="00CD61F0"/>
    <w:rsid w:val="00CF070A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9075C"/>
    <w:rsid w:val="00D90B9D"/>
    <w:rsid w:val="00DA18F6"/>
    <w:rsid w:val="00DA1C4E"/>
    <w:rsid w:val="00DB5A92"/>
    <w:rsid w:val="00DB645B"/>
    <w:rsid w:val="00DC0402"/>
    <w:rsid w:val="00DC0FAD"/>
    <w:rsid w:val="00DD0402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7BDE"/>
    <w:rsid w:val="00E43D5D"/>
    <w:rsid w:val="00E4545E"/>
    <w:rsid w:val="00E50E4F"/>
    <w:rsid w:val="00E54EBC"/>
    <w:rsid w:val="00E61479"/>
    <w:rsid w:val="00E66666"/>
    <w:rsid w:val="00E6780F"/>
    <w:rsid w:val="00E736C9"/>
    <w:rsid w:val="00E84B53"/>
    <w:rsid w:val="00E84BE8"/>
    <w:rsid w:val="00E87A17"/>
    <w:rsid w:val="00E94E5A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0558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1E3C8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53</cp:revision>
  <cp:lastPrinted>2020-11-09T07:19:00Z</cp:lastPrinted>
  <dcterms:created xsi:type="dcterms:W3CDTF">2025-10-06T07:43:00Z</dcterms:created>
  <dcterms:modified xsi:type="dcterms:W3CDTF">2026-05-18T07:58:00Z</dcterms:modified>
</cp:coreProperties>
</file>